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794EE6" w:rsidP="00254735">
            <w:pPr>
              <w:rPr>
                <w:rFonts w:ascii="Arial Narrow" w:hAnsi="Arial Narrow"/>
              </w:rPr>
            </w:pPr>
            <w:r>
              <w:rPr>
                <w:rFonts w:ascii="Arial Narrow" w:hAnsi="Arial Narrow"/>
              </w:rPr>
              <w:t>Dining Services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794EE6">
              <w:rPr>
                <w:rFonts w:ascii="Arial Narrow" w:hAnsi="Arial Narrow" w:cs="Arial"/>
                <w:sz w:val="22"/>
                <w:szCs w:val="22"/>
              </w:rPr>
              <w:t>2</w:t>
            </w:r>
            <w:r w:rsidR="00FE3472" w:rsidRPr="00C63E27">
              <w:rPr>
                <w:rFonts w:ascii="Arial Narrow" w:hAnsi="Arial Narrow" w:cs="Arial"/>
                <w:sz w:val="22"/>
                <w:szCs w:val="22"/>
              </w:rPr>
              <w:t>_</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794EE6">
              <w:rPr>
                <w:rFonts w:ascii="Arial Narrow" w:hAnsi="Arial Narrow" w:cs="Arial"/>
                <w:sz w:val="22"/>
                <w:szCs w:val="22"/>
              </w:rPr>
              <w:t>3</w:t>
            </w:r>
            <w:r w:rsidR="00FE3472" w:rsidRPr="00C63E27">
              <w:rPr>
                <w:rFonts w:ascii="Arial Narrow" w:hAnsi="Arial Narrow" w:cs="Arial"/>
                <w:sz w:val="22"/>
                <w:szCs w:val="22"/>
              </w:rPr>
              <w:t>_</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794EE6" w:rsidP="00B017EC">
            <w:pPr>
              <w:rPr>
                <w:rFonts w:ascii="Arial Narrow" w:hAnsi="Arial Narrow" w:cs="Arial"/>
              </w:rPr>
            </w:pPr>
            <w:r>
              <w:rPr>
                <w:rFonts w:ascii="Arial Narrow" w:hAnsi="Arial Narrow" w:cs="Arial"/>
              </w:rPr>
              <w:t>October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EC10D0" w:rsidP="00254735">
            <w:pPr>
              <w:rPr>
                <w:rFonts w:ascii="Arial Narrow" w:hAnsi="Arial Narrow"/>
              </w:rPr>
            </w:pPr>
            <w:r>
              <w:rPr>
                <w:rFonts w:ascii="Arial Narrow" w:hAnsi="Arial Narrow"/>
              </w:rPr>
              <w:t>Sharon Carey</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794EE6">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794EE6">
              <w:rPr>
                <w:rFonts w:ascii="Arial Narrow" w:hAnsi="Arial Narrow" w:cs="Arial"/>
                <w:b/>
                <w:sz w:val="22"/>
                <w:szCs w:val="22"/>
              </w:rPr>
              <w:t xml:space="preserve">X </w:t>
            </w:r>
            <w:r w:rsidR="007D2C63">
              <w:rPr>
                <w:rFonts w:ascii="Arial Narrow" w:hAnsi="Arial Narrow" w:cs="Arial"/>
                <w:b/>
                <w:sz w:val="22"/>
                <w:szCs w:val="22"/>
              </w:rPr>
              <w:t xml:space="preserve">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794EE6" w:rsidP="00E47E9A">
            <w:pPr>
              <w:rPr>
                <w:rFonts w:ascii="Arial Narrow" w:hAnsi="Arial Narrow" w:cs="Arial"/>
                <w:szCs w:val="20"/>
              </w:rPr>
            </w:pPr>
            <w:r w:rsidRPr="00794EE6">
              <w:rPr>
                <w:rFonts w:ascii="Arial Narrow" w:hAnsi="Arial Narrow" w:cs="Arial"/>
                <w:szCs w:val="20"/>
              </w:rPr>
              <w:t>Our mission is to provide the highest quality dining opportunities, support and services to the University community.  As a self-funded auxiliary, Dining Services strengthens the residential and commuter life experience, promotes nutritional education, diversity and cultural awareness. Dining Services encourages sustainable practice, manages operations to meet financial objectives and provides services to enhance the teaching and learning environment.</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6C0273">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Pr="00B84E2C" w:rsidRDefault="00FE3472" w:rsidP="00972106">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r w:rsidR="00794EE6">
              <w:rPr>
                <w:rFonts w:ascii="Arial Narrow" w:hAnsi="Arial Narrow" w:cs="Arial"/>
                <w:sz w:val="22"/>
                <w:szCs w:val="22"/>
              </w:rPr>
              <w:t xml:space="preserve"> </w:t>
            </w:r>
            <w:r w:rsidR="00794EE6">
              <w:rPr>
                <w:rFonts w:ascii="Arial Narrow" w:hAnsi="Arial Narrow"/>
                <w:sz w:val="20"/>
                <w:szCs w:val="20"/>
              </w:rPr>
              <w:t xml:space="preserve"> </w:t>
            </w:r>
            <w:r w:rsidR="008E6770">
              <w:rPr>
                <w:rFonts w:ascii="Arial Narrow" w:hAnsi="Arial Narrow"/>
                <w:sz w:val="20"/>
                <w:szCs w:val="20"/>
              </w:rPr>
              <w:t xml:space="preserve">Monitor </w:t>
            </w:r>
            <w:r w:rsidR="00794EE6" w:rsidRPr="00EE32A3">
              <w:rPr>
                <w:rFonts w:ascii="Arial Narrow" w:hAnsi="Arial Narrow"/>
                <w:sz w:val="20"/>
                <w:szCs w:val="20"/>
              </w:rPr>
              <w:t>the quality</w:t>
            </w:r>
            <w:r w:rsidR="008E6770">
              <w:rPr>
                <w:rFonts w:ascii="Arial Narrow" w:hAnsi="Arial Narrow"/>
                <w:sz w:val="20"/>
                <w:szCs w:val="20"/>
              </w:rPr>
              <w:t xml:space="preserve"> </w:t>
            </w:r>
            <w:r w:rsidR="00794EE6" w:rsidRPr="00EE32A3">
              <w:rPr>
                <w:rFonts w:ascii="Arial Narrow" w:hAnsi="Arial Narrow"/>
                <w:sz w:val="20"/>
                <w:szCs w:val="20"/>
              </w:rPr>
              <w:t>of satisfaction for students that dine in NMU dining operations by conducting the National Association of College and Universities Customer Service Benchmarking survey</w:t>
            </w:r>
            <w:r w:rsidR="0048779B">
              <w:rPr>
                <w:rFonts w:ascii="Arial Narrow" w:hAnsi="Arial Narrow"/>
                <w:sz w:val="20"/>
                <w:szCs w:val="20"/>
              </w:rPr>
              <w:t>.</w:t>
            </w:r>
            <w:r w:rsidR="0048779B" w:rsidRPr="0048779B">
              <w:rPr>
                <w:rFonts w:ascii="Arial Narrow" w:hAnsi="Arial Narrow"/>
                <w:color w:val="FF0000"/>
                <w:sz w:val="20"/>
                <w:szCs w:val="20"/>
              </w:rPr>
              <w:t xml:space="preserve"> </w:t>
            </w:r>
            <w:r w:rsidR="0048779B" w:rsidRPr="00B84E2C">
              <w:rPr>
                <w:rFonts w:ascii="Arial Narrow" w:hAnsi="Arial Narrow"/>
                <w:sz w:val="20"/>
                <w:szCs w:val="20"/>
              </w:rPr>
              <w:t xml:space="preserve">A specific goal is to see an improvement in Menu </w:t>
            </w:r>
            <w:r w:rsidR="00B84E2C" w:rsidRPr="00B84E2C">
              <w:rPr>
                <w:rFonts w:ascii="Arial Narrow" w:hAnsi="Arial Narrow"/>
                <w:sz w:val="20"/>
                <w:szCs w:val="20"/>
              </w:rPr>
              <w:t>rating with an increase to industry averages.</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5653FC">
              <w:rPr>
                <w:rFonts w:ascii="Arial Narrow" w:hAnsi="Arial Narrow"/>
                <w:sz w:val="20"/>
                <w:szCs w:val="22"/>
              </w:rPr>
              <w:t>X</w:t>
            </w:r>
            <w:r w:rsidRPr="00431236">
              <w:rPr>
                <w:rFonts w:ascii="Arial Narrow" w:hAnsi="Arial Narrow"/>
                <w:sz w:val="20"/>
                <w:szCs w:val="22"/>
              </w:rPr>
              <w:t xml:space="preserve"> Satisfaction measure  </w:t>
            </w:r>
            <w:r w:rsidR="00B017EC">
              <w:rPr>
                <w:rFonts w:ascii="Arial Narrow" w:hAnsi="Arial Narrow"/>
                <w:sz w:val="20"/>
                <w:szCs w:val="22"/>
              </w:rPr>
              <w:t>X</w:t>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747EC"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C747EC" w:rsidRPr="00C747EC">
              <w:rPr>
                <w:rFonts w:ascii="Arial Narrow" w:hAnsi="Arial Narrow"/>
                <w:i/>
                <w:sz w:val="20"/>
                <w:szCs w:val="20"/>
              </w:rPr>
              <w:t>3</w:t>
            </w:r>
          </w:p>
          <w:p w:rsidR="00C63E27" w:rsidRPr="0048779B"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p w:rsidR="0048779B" w:rsidRDefault="0048779B" w:rsidP="0048779B">
            <w:pPr>
              <w:pStyle w:val="ListParagraph"/>
              <w:rPr>
                <w:rFonts w:ascii="Arial Narrow" w:hAnsi="Arial Narrow"/>
                <w:i/>
                <w:sz w:val="20"/>
                <w:szCs w:val="20"/>
              </w:rPr>
            </w:pPr>
          </w:p>
          <w:p w:rsidR="0048779B" w:rsidRPr="00C63E27" w:rsidRDefault="0048779B" w:rsidP="00C747EC">
            <w:pPr>
              <w:spacing w:line="276" w:lineRule="auto"/>
              <w:rPr>
                <w:rFonts w:ascii="Arial Narrow" w:hAnsi="Arial Narrow"/>
                <w:i/>
                <w:sz w:val="20"/>
                <w:szCs w:val="20"/>
              </w:rPr>
            </w:pP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C5754F" w:rsidRPr="00F10623" w:rsidRDefault="00C5754F" w:rsidP="00F10623">
            <w:pPr>
              <w:spacing w:after="240"/>
              <w:rPr>
                <w:rFonts w:ascii="Arial Narrow" w:hAnsi="Arial Narrow"/>
                <w:sz w:val="20"/>
                <w:szCs w:val="20"/>
              </w:rPr>
            </w:pPr>
            <w:bookmarkStart w:id="0" w:name="_GoBack"/>
            <w:r w:rsidRPr="00F10623">
              <w:rPr>
                <w:rFonts w:ascii="Arial Narrow" w:hAnsi="Arial Narrow"/>
                <w:sz w:val="20"/>
                <w:szCs w:val="20"/>
              </w:rPr>
              <w:t>1</w:t>
            </w:r>
            <w:r w:rsidR="00C747EC" w:rsidRPr="00F10623">
              <w:rPr>
                <w:rFonts w:ascii="Arial Narrow" w:hAnsi="Arial Narrow"/>
                <w:sz w:val="20"/>
                <w:szCs w:val="20"/>
              </w:rPr>
              <w:t>a</w:t>
            </w:r>
            <w:r w:rsidRPr="00F10623">
              <w:rPr>
                <w:rFonts w:ascii="Arial Narrow" w:hAnsi="Arial Narrow"/>
                <w:sz w:val="20"/>
                <w:szCs w:val="20"/>
              </w:rPr>
              <w:t>. Conduct Survey (November 2012)</w:t>
            </w:r>
            <w:r w:rsidR="001C183D" w:rsidRPr="00F10623">
              <w:rPr>
                <w:rFonts w:ascii="Arial Narrow" w:hAnsi="Arial Narrow"/>
                <w:sz w:val="20"/>
                <w:szCs w:val="20"/>
              </w:rPr>
              <w:t>.</w:t>
            </w:r>
          </w:p>
          <w:p w:rsidR="008E6770" w:rsidRPr="00F10623" w:rsidRDefault="00C5754F" w:rsidP="00F10623">
            <w:pPr>
              <w:spacing w:after="240"/>
              <w:rPr>
                <w:rFonts w:ascii="Arial Narrow" w:hAnsi="Arial Narrow"/>
                <w:sz w:val="20"/>
                <w:szCs w:val="20"/>
              </w:rPr>
            </w:pPr>
            <w:r w:rsidRPr="00F10623">
              <w:rPr>
                <w:rFonts w:ascii="Arial Narrow" w:hAnsi="Arial Narrow"/>
                <w:sz w:val="20"/>
                <w:szCs w:val="20"/>
              </w:rPr>
              <w:t>1</w:t>
            </w:r>
            <w:r w:rsidR="00C747EC" w:rsidRPr="00F10623">
              <w:rPr>
                <w:rFonts w:ascii="Arial Narrow" w:hAnsi="Arial Narrow"/>
                <w:sz w:val="20"/>
                <w:szCs w:val="20"/>
              </w:rPr>
              <w:t>b</w:t>
            </w:r>
            <w:r w:rsidR="008E6770" w:rsidRPr="00F10623">
              <w:rPr>
                <w:rFonts w:ascii="Arial Narrow" w:hAnsi="Arial Narrow"/>
                <w:sz w:val="20"/>
                <w:szCs w:val="20"/>
              </w:rPr>
              <w:t>.</w:t>
            </w:r>
            <w:r w:rsidRPr="00F10623">
              <w:rPr>
                <w:rFonts w:ascii="Arial Narrow" w:hAnsi="Arial Narrow"/>
                <w:sz w:val="20"/>
                <w:szCs w:val="20"/>
              </w:rPr>
              <w:t xml:space="preserve"> Obtain results from survey (</w:t>
            </w:r>
            <w:r w:rsidR="00C747EC" w:rsidRPr="00F10623">
              <w:rPr>
                <w:rFonts w:ascii="Arial Narrow" w:hAnsi="Arial Narrow"/>
                <w:sz w:val="20"/>
                <w:szCs w:val="20"/>
              </w:rPr>
              <w:t xml:space="preserve">January </w:t>
            </w:r>
            <w:r w:rsidRPr="00F10623">
              <w:rPr>
                <w:rFonts w:ascii="Arial Narrow" w:hAnsi="Arial Narrow"/>
                <w:sz w:val="20"/>
                <w:szCs w:val="20"/>
              </w:rPr>
              <w:t>2013)</w:t>
            </w:r>
            <w:r w:rsidR="001C183D" w:rsidRPr="00F10623">
              <w:rPr>
                <w:rFonts w:ascii="Arial Narrow" w:hAnsi="Arial Narrow"/>
                <w:sz w:val="20"/>
                <w:szCs w:val="20"/>
              </w:rPr>
              <w:t>.</w:t>
            </w:r>
            <w:r w:rsidRPr="00F10623">
              <w:rPr>
                <w:rFonts w:ascii="Arial Narrow" w:hAnsi="Arial Narrow"/>
                <w:sz w:val="20"/>
                <w:szCs w:val="20"/>
              </w:rPr>
              <w:t xml:space="preserve"> </w:t>
            </w:r>
          </w:p>
          <w:p w:rsidR="00E61B8D" w:rsidRPr="00F10623" w:rsidRDefault="00E61B8D" w:rsidP="00F10623">
            <w:pPr>
              <w:spacing w:after="240"/>
              <w:rPr>
                <w:rFonts w:ascii="Arial Narrow" w:hAnsi="Arial Narrow"/>
                <w:sz w:val="20"/>
                <w:szCs w:val="20"/>
              </w:rPr>
            </w:pPr>
            <w:r w:rsidRPr="00F10623">
              <w:rPr>
                <w:rFonts w:ascii="Arial Narrow" w:hAnsi="Arial Narrow"/>
                <w:sz w:val="20"/>
                <w:szCs w:val="20"/>
              </w:rPr>
              <w:t>1</w:t>
            </w:r>
            <w:r w:rsidR="00C747EC" w:rsidRPr="00F10623">
              <w:rPr>
                <w:rFonts w:ascii="Arial Narrow" w:hAnsi="Arial Narrow"/>
                <w:sz w:val="20"/>
                <w:szCs w:val="20"/>
              </w:rPr>
              <w:t>c</w:t>
            </w:r>
            <w:r w:rsidRPr="00F10623">
              <w:rPr>
                <w:rFonts w:ascii="Arial Narrow" w:hAnsi="Arial Narrow"/>
                <w:sz w:val="20"/>
                <w:szCs w:val="20"/>
              </w:rPr>
              <w:t>. Conduct meeting with, ASNMU, Presidents of residence hall and dining staff  to review results and create action plan for improvement; selecting a desired goal of increased satisfaction per the survey (March 2013).</w:t>
            </w:r>
          </w:p>
          <w:p w:rsidR="00E61B8D" w:rsidRPr="00F10623" w:rsidRDefault="00E61B8D" w:rsidP="00F10623">
            <w:pPr>
              <w:spacing w:after="240"/>
              <w:rPr>
                <w:rFonts w:ascii="Arial Narrow" w:hAnsi="Arial Narrow"/>
                <w:sz w:val="20"/>
                <w:szCs w:val="20"/>
              </w:rPr>
            </w:pPr>
            <w:r w:rsidRPr="00F10623">
              <w:rPr>
                <w:rFonts w:ascii="Arial Narrow" w:hAnsi="Arial Narrow"/>
                <w:sz w:val="20"/>
                <w:szCs w:val="20"/>
              </w:rPr>
              <w:t>1</w:t>
            </w:r>
            <w:r w:rsidR="00C747EC" w:rsidRPr="00F10623">
              <w:rPr>
                <w:rFonts w:ascii="Arial Narrow" w:hAnsi="Arial Narrow"/>
                <w:sz w:val="20"/>
                <w:szCs w:val="20"/>
              </w:rPr>
              <w:t>d</w:t>
            </w:r>
            <w:r w:rsidRPr="00F10623">
              <w:rPr>
                <w:rFonts w:ascii="Arial Narrow" w:hAnsi="Arial Narrow"/>
                <w:sz w:val="20"/>
                <w:szCs w:val="20"/>
              </w:rPr>
              <w:t xml:space="preserve">. Take action plan and organize plan and objectives </w:t>
            </w:r>
            <w:proofErr w:type="gramStart"/>
            <w:r w:rsidRPr="00F10623">
              <w:rPr>
                <w:rFonts w:ascii="Arial Narrow" w:hAnsi="Arial Narrow"/>
                <w:sz w:val="20"/>
                <w:szCs w:val="20"/>
              </w:rPr>
              <w:t>for  2013</w:t>
            </w:r>
            <w:proofErr w:type="gramEnd"/>
            <w:r w:rsidRPr="00F10623">
              <w:rPr>
                <w:rFonts w:ascii="Arial Narrow" w:hAnsi="Arial Narrow"/>
                <w:sz w:val="20"/>
                <w:szCs w:val="20"/>
              </w:rPr>
              <w:t>-14 AQIP.</w:t>
            </w:r>
          </w:p>
          <w:bookmarkEnd w:id="0"/>
          <w:p w:rsidR="00254735" w:rsidRDefault="00254735" w:rsidP="00C5754F">
            <w:pPr>
              <w:rPr>
                <w:rFonts w:ascii="Arial Narrow" w:hAnsi="Arial Narrow"/>
                <w:color w:val="FF0000"/>
              </w:rPr>
            </w:pPr>
          </w:p>
          <w:p w:rsidR="00E61B8D" w:rsidRPr="00431236" w:rsidRDefault="00E61B8D" w:rsidP="00E61B8D">
            <w:pPr>
              <w:rPr>
                <w:rFonts w:ascii="Arial Narrow" w:hAnsi="Arial Narrow"/>
              </w:rPr>
            </w:pPr>
            <w:r w:rsidRPr="00793BEF">
              <w:rPr>
                <w:rFonts w:ascii="Arial Narrow" w:hAnsi="Arial Narrow"/>
                <w:color w:val="FF0000"/>
                <w:sz w:val="22"/>
              </w:rPr>
              <w:t xml:space="preserve">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6C0273">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FF05A9">
              <w:rPr>
                <w:rFonts w:ascii="Arial Narrow" w:hAnsi="Arial Narrow" w:cs="Arial"/>
                <w:i/>
                <w:sz w:val="20"/>
                <w:szCs w:val="22"/>
              </w:rPr>
              <w:t>State a 1-2 year objective intended to improve a unit process, service, or output</w:t>
            </w:r>
            <w:r w:rsidRPr="00FF05A9">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1A77FB" w:rsidRDefault="007C53D1" w:rsidP="0036346B">
            <w:pPr>
              <w:rPr>
                <w:rFonts w:ascii="Arial Narrow" w:hAnsi="Arial Narrow"/>
                <w:sz w:val="22"/>
                <w:szCs w:val="22"/>
              </w:rPr>
            </w:pPr>
            <w:r w:rsidRPr="00431236">
              <w:rPr>
                <w:rFonts w:ascii="Arial Narrow" w:hAnsi="Arial Narrow"/>
                <w:i/>
                <w:sz w:val="20"/>
                <w:szCs w:val="22"/>
              </w:rPr>
              <w:t>Objective</w:t>
            </w:r>
            <w:r w:rsidRPr="009860CD">
              <w:rPr>
                <w:rFonts w:ascii="Arial Narrow" w:hAnsi="Arial Narrow"/>
                <w:sz w:val="22"/>
                <w:szCs w:val="22"/>
              </w:rPr>
              <w:t>:</w:t>
            </w:r>
            <w:r w:rsidR="004B127F">
              <w:rPr>
                <w:rFonts w:ascii="Arial Narrow" w:hAnsi="Arial Narrow"/>
                <w:sz w:val="22"/>
                <w:szCs w:val="22"/>
              </w:rPr>
              <w:t xml:space="preserve"> </w:t>
            </w:r>
            <w:r w:rsidR="004B127F">
              <w:t xml:space="preserve"> </w:t>
            </w:r>
            <w:r w:rsidR="004B127F">
              <w:rPr>
                <w:rFonts w:ascii="Arial Narrow" w:hAnsi="Arial Narrow"/>
                <w:sz w:val="22"/>
                <w:szCs w:val="22"/>
              </w:rPr>
              <w:t xml:space="preserve">NMU Dining will </w:t>
            </w:r>
            <w:r w:rsidR="0003265A">
              <w:rPr>
                <w:rFonts w:ascii="Arial Narrow" w:hAnsi="Arial Narrow"/>
                <w:sz w:val="22"/>
                <w:szCs w:val="22"/>
              </w:rPr>
              <w:t xml:space="preserve">proceed with </w:t>
            </w:r>
            <w:r w:rsidR="001A77FB">
              <w:rPr>
                <w:rFonts w:ascii="Arial Narrow" w:hAnsi="Arial Narrow"/>
                <w:sz w:val="22"/>
                <w:szCs w:val="22"/>
              </w:rPr>
              <w:t xml:space="preserve">further review and </w:t>
            </w:r>
            <w:r w:rsidR="00FB3661" w:rsidRPr="001A77FB">
              <w:rPr>
                <w:rFonts w:ascii="Arial Narrow" w:hAnsi="Arial Narrow"/>
                <w:sz w:val="22"/>
                <w:szCs w:val="22"/>
              </w:rPr>
              <w:t xml:space="preserve">development of </w:t>
            </w:r>
            <w:r w:rsidR="0003265A">
              <w:rPr>
                <w:rFonts w:ascii="Arial Narrow" w:hAnsi="Arial Narrow"/>
                <w:sz w:val="22"/>
                <w:szCs w:val="22"/>
              </w:rPr>
              <w:t xml:space="preserve">a </w:t>
            </w:r>
            <w:r w:rsidR="004B127F">
              <w:rPr>
                <w:rFonts w:ascii="Arial Narrow" w:hAnsi="Arial Narrow"/>
                <w:sz w:val="22"/>
                <w:szCs w:val="22"/>
              </w:rPr>
              <w:t>5 year strategic plan for the newly combined Dining and Si</w:t>
            </w:r>
            <w:r w:rsidR="00FB3661">
              <w:rPr>
                <w:rFonts w:ascii="Arial Narrow" w:hAnsi="Arial Narrow"/>
                <w:sz w:val="22"/>
                <w:szCs w:val="22"/>
              </w:rPr>
              <w:t xml:space="preserve">mply Superior Catering services </w:t>
            </w:r>
            <w:r w:rsidR="00FB3661" w:rsidRPr="001A77FB">
              <w:rPr>
                <w:rFonts w:ascii="Arial Narrow" w:hAnsi="Arial Narrow"/>
                <w:sz w:val="22"/>
                <w:szCs w:val="22"/>
              </w:rPr>
              <w:t xml:space="preserve">that </w:t>
            </w:r>
            <w:r w:rsidR="00FB3661" w:rsidRPr="001A77FB">
              <w:rPr>
                <w:rFonts w:ascii="Arial Narrow" w:hAnsi="Arial Narrow" w:cs="Arial"/>
                <w:sz w:val="22"/>
                <w:szCs w:val="22"/>
              </w:rPr>
              <w:t>considers operational goals and plans and the office space configuration for improved effectiveness and efficiency.</w:t>
            </w:r>
          </w:p>
          <w:p w:rsidR="007C53D1" w:rsidRPr="00B33479" w:rsidRDefault="007C53D1" w:rsidP="0036346B">
            <w:pPr>
              <w:rPr>
                <w:rFonts w:ascii="Arial Narrow" w:hAnsi="Arial Narrow"/>
              </w:rPr>
            </w:pP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lastRenderedPageBreak/>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FF05A9"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Pr>
                <w:rFonts w:ascii="Arial Narrow" w:hAnsi="Arial Narrow"/>
                <w:sz w:val="20"/>
                <w:szCs w:val="22"/>
                <w:u w:val="single"/>
              </w:rPr>
              <w:t>X</w:t>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Satisfaction measure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Which AQIP category does this address?</w:t>
            </w:r>
            <w:r w:rsidRPr="00FB3661">
              <w:rPr>
                <w:rFonts w:ascii="Arial Narrow" w:hAnsi="Arial Narrow"/>
                <w:i/>
                <w:color w:val="FF0000"/>
                <w:sz w:val="20"/>
                <w:szCs w:val="20"/>
              </w:rPr>
              <w:t xml:space="preserve"> </w:t>
            </w:r>
            <w:r w:rsidR="00FB3661" w:rsidRPr="00026FB8">
              <w:rPr>
                <w:rFonts w:ascii="Arial Narrow" w:hAnsi="Arial Narrow"/>
                <w:i/>
                <w:sz w:val="20"/>
                <w:szCs w:val="20"/>
              </w:rPr>
              <w:t xml:space="preserve">6 8 </w:t>
            </w:r>
          </w:p>
          <w:p w:rsidR="007C53D1" w:rsidRPr="00FB3661" w:rsidRDefault="0078704B" w:rsidP="00FB3661">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p w:rsidR="00FB3661" w:rsidRDefault="00FB3661" w:rsidP="00FB3661">
            <w:pPr>
              <w:pStyle w:val="ListParagraph"/>
              <w:ind w:left="37"/>
              <w:rPr>
                <w:rFonts w:ascii="Arial Narrow" w:hAnsi="Arial Narrow"/>
              </w:rPr>
            </w:pPr>
          </w:p>
          <w:p w:rsidR="00FB3661" w:rsidRPr="00FB3661" w:rsidRDefault="00FB3661" w:rsidP="00FB3661">
            <w:pPr>
              <w:pStyle w:val="ListParagraph"/>
              <w:ind w:left="37"/>
              <w:rPr>
                <w:rFonts w:ascii="Arial Narrow" w:hAnsi="Arial Narrow"/>
              </w:rPr>
            </w:pP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180D60" w:rsidRDefault="0098509A" w:rsidP="004B127F">
            <w:pPr>
              <w:pStyle w:val="Default"/>
              <w:rPr>
                <w:rFonts w:ascii="Arial Narrow" w:hAnsi="Arial Narrow" w:cs="Arial"/>
                <w:sz w:val="22"/>
                <w:szCs w:val="22"/>
              </w:rPr>
            </w:pPr>
            <w:r>
              <w:rPr>
                <w:rFonts w:ascii="Arial Narrow" w:hAnsi="Arial Narrow" w:cs="Arial"/>
                <w:sz w:val="22"/>
                <w:szCs w:val="22"/>
              </w:rPr>
              <w:t>2</w:t>
            </w:r>
            <w:r w:rsidR="004B127F" w:rsidRPr="004B127F">
              <w:rPr>
                <w:rFonts w:ascii="Arial Narrow" w:hAnsi="Arial Narrow" w:cs="Arial"/>
                <w:sz w:val="22"/>
                <w:szCs w:val="22"/>
              </w:rPr>
              <w:t xml:space="preserve">a. </w:t>
            </w:r>
            <w:r w:rsidR="0003265A">
              <w:rPr>
                <w:rFonts w:ascii="Arial Narrow" w:hAnsi="Arial Narrow" w:cs="Arial"/>
                <w:sz w:val="22"/>
                <w:szCs w:val="22"/>
              </w:rPr>
              <w:t>The strategic planning</w:t>
            </w:r>
            <w:r w:rsidR="004B127F" w:rsidRPr="004B127F">
              <w:rPr>
                <w:rFonts w:ascii="Arial Narrow" w:hAnsi="Arial Narrow" w:cs="Arial"/>
                <w:sz w:val="22"/>
                <w:szCs w:val="22"/>
              </w:rPr>
              <w:t xml:space="preserve"> committee</w:t>
            </w:r>
            <w:r w:rsidR="00A82123">
              <w:rPr>
                <w:rFonts w:ascii="Arial Narrow" w:hAnsi="Arial Narrow" w:cs="Arial"/>
                <w:sz w:val="22"/>
                <w:szCs w:val="22"/>
              </w:rPr>
              <w:t xml:space="preserve"> consisting of Director of Dining, CEC, Marketing Manager</w:t>
            </w:r>
            <w:r w:rsidR="006D1C95">
              <w:rPr>
                <w:rFonts w:ascii="Arial Narrow" w:hAnsi="Arial Narrow" w:cs="Arial"/>
                <w:color w:val="FF0000"/>
                <w:sz w:val="22"/>
                <w:szCs w:val="22"/>
              </w:rPr>
              <w:t xml:space="preserve">, </w:t>
            </w:r>
            <w:r w:rsidR="00A82123">
              <w:rPr>
                <w:rFonts w:ascii="Arial Narrow" w:hAnsi="Arial Narrow" w:cs="Arial"/>
                <w:sz w:val="22"/>
                <w:szCs w:val="22"/>
              </w:rPr>
              <w:t xml:space="preserve">Director of Catering, </w:t>
            </w:r>
            <w:r w:rsidR="006D1C95" w:rsidRPr="00026FB8">
              <w:rPr>
                <w:rFonts w:ascii="Arial Narrow" w:hAnsi="Arial Narrow" w:cs="Arial"/>
                <w:color w:val="auto"/>
                <w:sz w:val="22"/>
                <w:szCs w:val="22"/>
              </w:rPr>
              <w:t xml:space="preserve">and </w:t>
            </w:r>
            <w:r w:rsidR="00A82123">
              <w:rPr>
                <w:rFonts w:ascii="Arial Narrow" w:hAnsi="Arial Narrow" w:cs="Arial"/>
                <w:sz w:val="22"/>
                <w:szCs w:val="22"/>
              </w:rPr>
              <w:t xml:space="preserve">Reservation Coordinator </w:t>
            </w:r>
            <w:r w:rsidR="004B127F" w:rsidRPr="004B127F">
              <w:rPr>
                <w:rFonts w:ascii="Arial Narrow" w:hAnsi="Arial Narrow" w:cs="Arial"/>
                <w:sz w:val="22"/>
                <w:szCs w:val="22"/>
              </w:rPr>
              <w:t xml:space="preserve"> </w:t>
            </w:r>
            <w:r w:rsidR="0003265A">
              <w:rPr>
                <w:rFonts w:ascii="Arial Narrow" w:hAnsi="Arial Narrow" w:cs="Arial"/>
                <w:sz w:val="22"/>
                <w:szCs w:val="22"/>
              </w:rPr>
              <w:t>will</w:t>
            </w:r>
            <w:r w:rsidR="004B127F" w:rsidRPr="004B127F">
              <w:rPr>
                <w:rFonts w:ascii="Arial Narrow" w:hAnsi="Arial Narrow" w:cs="Arial"/>
                <w:sz w:val="22"/>
                <w:szCs w:val="22"/>
              </w:rPr>
              <w:t xml:space="preserve"> review </w:t>
            </w:r>
            <w:r w:rsidR="0003265A">
              <w:rPr>
                <w:rFonts w:ascii="Arial Narrow" w:hAnsi="Arial Narrow" w:cs="Arial"/>
                <w:sz w:val="22"/>
                <w:szCs w:val="22"/>
              </w:rPr>
              <w:t>the</w:t>
            </w:r>
            <w:r w:rsidR="004B127F" w:rsidRPr="004B127F">
              <w:rPr>
                <w:rFonts w:ascii="Arial Narrow" w:hAnsi="Arial Narrow" w:cs="Arial"/>
                <w:sz w:val="22"/>
                <w:szCs w:val="22"/>
              </w:rPr>
              <w:t xml:space="preserve"> operational goals and plans; assessing </w:t>
            </w:r>
            <w:r w:rsidR="00C11DC5">
              <w:rPr>
                <w:rFonts w:ascii="Arial Narrow" w:hAnsi="Arial Narrow" w:cs="Arial"/>
                <w:sz w:val="22"/>
                <w:szCs w:val="22"/>
              </w:rPr>
              <w:t>the reconfiguration of the office space</w:t>
            </w:r>
            <w:r w:rsidR="00A82123">
              <w:rPr>
                <w:rFonts w:ascii="Arial Narrow" w:hAnsi="Arial Narrow" w:cs="Arial"/>
                <w:sz w:val="22"/>
                <w:szCs w:val="22"/>
              </w:rPr>
              <w:t xml:space="preserve"> (December 2012- June 2013)</w:t>
            </w:r>
            <w:r w:rsidR="00FF05A9">
              <w:rPr>
                <w:rFonts w:ascii="Arial Narrow" w:hAnsi="Arial Narrow" w:cs="Arial"/>
                <w:sz w:val="22"/>
                <w:szCs w:val="22"/>
              </w:rPr>
              <w:t>.</w:t>
            </w:r>
            <w:r w:rsidR="00C11DC5">
              <w:rPr>
                <w:rFonts w:ascii="Arial Narrow" w:hAnsi="Arial Narrow" w:cs="Arial"/>
                <w:sz w:val="22"/>
                <w:szCs w:val="22"/>
              </w:rPr>
              <w:t xml:space="preserve"> </w:t>
            </w:r>
            <w:r w:rsidR="003E1971">
              <w:rPr>
                <w:rFonts w:ascii="Arial Narrow" w:hAnsi="Arial Narrow" w:cs="Arial"/>
                <w:sz w:val="22"/>
                <w:szCs w:val="22"/>
              </w:rPr>
              <w:t xml:space="preserve"> </w:t>
            </w:r>
          </w:p>
          <w:p w:rsidR="004B127F" w:rsidRPr="004B127F" w:rsidRDefault="0098509A" w:rsidP="004B127F">
            <w:pPr>
              <w:pStyle w:val="Default"/>
              <w:rPr>
                <w:rFonts w:ascii="Arial Narrow" w:hAnsi="Arial Narrow" w:cs="Arial"/>
                <w:sz w:val="22"/>
                <w:szCs w:val="22"/>
              </w:rPr>
            </w:pPr>
            <w:r>
              <w:rPr>
                <w:rFonts w:ascii="Arial Narrow" w:hAnsi="Arial Narrow" w:cs="Arial"/>
                <w:sz w:val="22"/>
                <w:szCs w:val="22"/>
              </w:rPr>
              <w:t>2</w:t>
            </w:r>
            <w:r w:rsidR="004B127F" w:rsidRPr="004B127F">
              <w:rPr>
                <w:rFonts w:ascii="Arial Narrow" w:hAnsi="Arial Narrow" w:cs="Arial"/>
                <w:sz w:val="22"/>
                <w:szCs w:val="22"/>
              </w:rPr>
              <w:t>b.</w:t>
            </w:r>
            <w:r w:rsidR="003E1971">
              <w:rPr>
                <w:rFonts w:ascii="Arial Narrow" w:hAnsi="Arial Narrow" w:cs="Arial"/>
                <w:sz w:val="22"/>
                <w:szCs w:val="22"/>
              </w:rPr>
              <w:t xml:space="preserve"> </w:t>
            </w:r>
            <w:r w:rsidR="00A82123" w:rsidRPr="00026FB8">
              <w:rPr>
                <w:rFonts w:ascii="Arial Narrow" w:hAnsi="Arial Narrow" w:cs="Arial"/>
                <w:color w:val="auto"/>
                <w:sz w:val="22"/>
                <w:szCs w:val="22"/>
              </w:rPr>
              <w:t>Benc</w:t>
            </w:r>
            <w:r w:rsidR="006D1C95" w:rsidRPr="00026FB8">
              <w:rPr>
                <w:rFonts w:ascii="Arial Narrow" w:hAnsi="Arial Narrow" w:cs="Arial"/>
                <w:color w:val="auto"/>
                <w:sz w:val="22"/>
                <w:szCs w:val="22"/>
              </w:rPr>
              <w:t>h</w:t>
            </w:r>
            <w:r w:rsidR="00A82123" w:rsidRPr="00026FB8">
              <w:rPr>
                <w:rFonts w:ascii="Arial Narrow" w:hAnsi="Arial Narrow" w:cs="Arial"/>
                <w:color w:val="auto"/>
                <w:sz w:val="22"/>
                <w:szCs w:val="22"/>
              </w:rPr>
              <w:t>marking t</w:t>
            </w:r>
            <w:r w:rsidR="00A82123">
              <w:rPr>
                <w:rFonts w:ascii="Arial Narrow" w:hAnsi="Arial Narrow" w:cs="Arial"/>
                <w:sz w:val="22"/>
                <w:szCs w:val="22"/>
              </w:rPr>
              <w:t>o industry standards from the National Association of College and University Food Service, (NACUFS)</w:t>
            </w:r>
            <w:r w:rsidR="00026FB8">
              <w:rPr>
                <w:rFonts w:ascii="Arial Narrow" w:hAnsi="Arial Narrow" w:cs="Arial"/>
                <w:sz w:val="22"/>
                <w:szCs w:val="22"/>
              </w:rPr>
              <w:t xml:space="preserve"> </w:t>
            </w:r>
            <w:r w:rsidR="00026FB8" w:rsidRPr="007301A1">
              <w:rPr>
                <w:rFonts w:ascii="Arial Narrow" w:hAnsi="Arial Narrow" w:cs="Arial"/>
                <w:sz w:val="22"/>
                <w:szCs w:val="22"/>
              </w:rPr>
              <w:lastRenderedPageBreak/>
              <w:t>As described at</w:t>
            </w:r>
            <w:r w:rsidR="007301A1">
              <w:t xml:space="preserve"> </w:t>
            </w:r>
            <w:r w:rsidR="007301A1" w:rsidRPr="007301A1">
              <w:rPr>
                <w:rFonts w:ascii="Arial Narrow" w:hAnsi="Arial Narrow" w:cs="Arial"/>
                <w:sz w:val="22"/>
                <w:szCs w:val="22"/>
              </w:rPr>
              <w:t>http://www.nacufs.org/</w:t>
            </w:r>
            <w:r w:rsidR="00A82123">
              <w:rPr>
                <w:rFonts w:ascii="Arial Narrow" w:hAnsi="Arial Narrow" w:cs="Arial"/>
                <w:sz w:val="22"/>
                <w:szCs w:val="22"/>
              </w:rPr>
              <w:t xml:space="preserve">. </w:t>
            </w:r>
            <w:r w:rsidR="00180D60">
              <w:rPr>
                <w:rFonts w:ascii="Arial Narrow" w:hAnsi="Arial Narrow" w:cs="Arial"/>
                <w:sz w:val="22"/>
                <w:szCs w:val="22"/>
              </w:rPr>
              <w:t>E</w:t>
            </w:r>
            <w:r w:rsidR="004B127F" w:rsidRPr="004B127F">
              <w:rPr>
                <w:rFonts w:ascii="Arial Narrow" w:hAnsi="Arial Narrow" w:cs="Arial"/>
                <w:sz w:val="22"/>
                <w:szCs w:val="22"/>
              </w:rPr>
              <w:t>stablish a draft with objectives and draft strategic plan for DS/SSC to present to</w:t>
            </w:r>
            <w:r w:rsidR="00180D60">
              <w:rPr>
                <w:rFonts w:ascii="Arial Narrow" w:hAnsi="Arial Narrow" w:cs="Arial"/>
                <w:sz w:val="22"/>
                <w:szCs w:val="22"/>
              </w:rPr>
              <w:t xml:space="preserve"> Director of Auxiliary </w:t>
            </w:r>
            <w:r w:rsidR="00FF05A9">
              <w:rPr>
                <w:rFonts w:ascii="Arial Narrow" w:hAnsi="Arial Narrow" w:cs="Arial"/>
                <w:sz w:val="22"/>
                <w:szCs w:val="22"/>
              </w:rPr>
              <w:t>Services</w:t>
            </w:r>
            <w:r w:rsidR="00180D60">
              <w:rPr>
                <w:rFonts w:ascii="Arial Narrow" w:hAnsi="Arial Narrow" w:cs="Arial"/>
                <w:sz w:val="22"/>
                <w:szCs w:val="22"/>
              </w:rPr>
              <w:t xml:space="preserve"> </w:t>
            </w:r>
            <w:r w:rsidR="004B127F" w:rsidRPr="004B127F">
              <w:rPr>
                <w:rFonts w:ascii="Arial Narrow" w:hAnsi="Arial Narrow" w:cs="Arial"/>
                <w:sz w:val="22"/>
                <w:szCs w:val="22"/>
              </w:rPr>
              <w:t>– review, rework and finalize draft. (</w:t>
            </w:r>
            <w:r w:rsidR="00180D60">
              <w:rPr>
                <w:rFonts w:ascii="Arial Narrow" w:hAnsi="Arial Narrow" w:cs="Arial"/>
                <w:sz w:val="22"/>
                <w:szCs w:val="22"/>
              </w:rPr>
              <w:t>January 2013</w:t>
            </w:r>
            <w:r w:rsidR="004B127F" w:rsidRPr="004B127F">
              <w:rPr>
                <w:rFonts w:ascii="Arial Narrow" w:hAnsi="Arial Narrow" w:cs="Arial"/>
                <w:sz w:val="22"/>
                <w:szCs w:val="22"/>
              </w:rPr>
              <w:t xml:space="preserve">- </w:t>
            </w:r>
            <w:r w:rsidR="00180D60">
              <w:rPr>
                <w:rFonts w:ascii="Arial Narrow" w:hAnsi="Arial Narrow" w:cs="Arial"/>
                <w:sz w:val="22"/>
                <w:szCs w:val="22"/>
              </w:rPr>
              <w:t xml:space="preserve">February </w:t>
            </w:r>
            <w:r w:rsidR="004B127F" w:rsidRPr="004B127F">
              <w:rPr>
                <w:rFonts w:ascii="Arial Narrow" w:hAnsi="Arial Narrow" w:cs="Arial"/>
                <w:sz w:val="22"/>
                <w:szCs w:val="22"/>
              </w:rPr>
              <w:t>201</w:t>
            </w:r>
            <w:r w:rsidR="00180D60">
              <w:rPr>
                <w:rFonts w:ascii="Arial Narrow" w:hAnsi="Arial Narrow" w:cs="Arial"/>
                <w:sz w:val="22"/>
                <w:szCs w:val="22"/>
              </w:rPr>
              <w:t>3</w:t>
            </w:r>
            <w:r w:rsidR="004B127F" w:rsidRPr="004B127F">
              <w:rPr>
                <w:rFonts w:ascii="Arial Narrow" w:hAnsi="Arial Narrow" w:cs="Arial"/>
                <w:sz w:val="22"/>
                <w:szCs w:val="22"/>
              </w:rPr>
              <w:t>)</w:t>
            </w:r>
          </w:p>
          <w:p w:rsidR="004B127F" w:rsidRPr="004B127F" w:rsidRDefault="0098509A" w:rsidP="004B127F">
            <w:pPr>
              <w:pStyle w:val="Default"/>
              <w:rPr>
                <w:rFonts w:ascii="Arial Narrow" w:hAnsi="Arial Narrow" w:cs="Arial"/>
                <w:sz w:val="22"/>
                <w:szCs w:val="22"/>
              </w:rPr>
            </w:pPr>
            <w:r>
              <w:rPr>
                <w:rFonts w:ascii="Arial Narrow" w:hAnsi="Arial Narrow" w:cs="Arial"/>
                <w:sz w:val="22"/>
                <w:szCs w:val="22"/>
              </w:rPr>
              <w:t>2</w:t>
            </w:r>
            <w:r w:rsidR="004B127F" w:rsidRPr="004B127F">
              <w:rPr>
                <w:rFonts w:ascii="Arial Narrow" w:hAnsi="Arial Narrow" w:cs="Arial"/>
                <w:sz w:val="22"/>
                <w:szCs w:val="22"/>
              </w:rPr>
              <w:t xml:space="preserve">c. </w:t>
            </w:r>
            <w:r w:rsidR="00FB3661" w:rsidRPr="00026FB8">
              <w:rPr>
                <w:rFonts w:ascii="Arial Narrow" w:hAnsi="Arial Narrow" w:cs="Arial"/>
                <w:color w:val="auto"/>
                <w:sz w:val="22"/>
                <w:szCs w:val="22"/>
              </w:rPr>
              <w:t>Distribute strategic plan draft with goals to dining service staff for input (March 2013)</w:t>
            </w:r>
            <w:r w:rsidR="00026FB8">
              <w:rPr>
                <w:rFonts w:ascii="Arial Narrow" w:hAnsi="Arial Narrow" w:cs="Arial"/>
                <w:color w:val="auto"/>
                <w:sz w:val="22"/>
                <w:szCs w:val="22"/>
              </w:rPr>
              <w:t xml:space="preserve"> and revise as needed.</w:t>
            </w:r>
            <w:r w:rsidR="00FB3661" w:rsidRPr="00026FB8">
              <w:rPr>
                <w:rFonts w:ascii="Arial Narrow" w:hAnsi="Arial Narrow" w:cs="Arial"/>
                <w:color w:val="auto"/>
                <w:sz w:val="22"/>
                <w:szCs w:val="22"/>
              </w:rPr>
              <w:br/>
            </w:r>
            <w:r>
              <w:rPr>
                <w:rFonts w:ascii="Arial Narrow" w:hAnsi="Arial Narrow" w:cs="Arial"/>
                <w:sz w:val="22"/>
                <w:szCs w:val="22"/>
              </w:rPr>
              <w:t>2</w:t>
            </w:r>
            <w:r w:rsidR="00026FB8">
              <w:rPr>
                <w:rFonts w:ascii="Arial Narrow" w:hAnsi="Arial Narrow" w:cs="Arial"/>
                <w:sz w:val="22"/>
                <w:szCs w:val="22"/>
              </w:rPr>
              <w:t xml:space="preserve">d. Confirm final draft </w:t>
            </w:r>
            <w:r w:rsidR="004B127F" w:rsidRPr="004B127F">
              <w:rPr>
                <w:rFonts w:ascii="Arial Narrow" w:hAnsi="Arial Narrow" w:cs="Arial"/>
                <w:sz w:val="22"/>
                <w:szCs w:val="22"/>
              </w:rPr>
              <w:t xml:space="preserve">with senior administration concerning strategic objectives for approval and support, </w:t>
            </w:r>
            <w:r w:rsidR="00FF05A9">
              <w:rPr>
                <w:rFonts w:ascii="Arial Narrow" w:hAnsi="Arial Narrow" w:cs="Arial"/>
                <w:sz w:val="22"/>
                <w:szCs w:val="22"/>
              </w:rPr>
              <w:t xml:space="preserve">revisions </w:t>
            </w:r>
            <w:r w:rsidR="00026FB8">
              <w:rPr>
                <w:rFonts w:ascii="Arial Narrow" w:hAnsi="Arial Narrow" w:cs="Arial"/>
                <w:sz w:val="22"/>
                <w:szCs w:val="22"/>
              </w:rPr>
              <w:t>as necessary (April 2013) and revise as needed</w:t>
            </w:r>
          </w:p>
          <w:p w:rsidR="004B127F" w:rsidRPr="004B127F" w:rsidRDefault="0098509A" w:rsidP="004B127F">
            <w:pPr>
              <w:pStyle w:val="Default"/>
              <w:rPr>
                <w:rFonts w:ascii="Arial Narrow" w:hAnsi="Arial Narrow" w:cs="Arial"/>
                <w:sz w:val="22"/>
                <w:szCs w:val="22"/>
              </w:rPr>
            </w:pPr>
            <w:r>
              <w:rPr>
                <w:rFonts w:ascii="Arial Narrow" w:hAnsi="Arial Narrow" w:cs="Arial"/>
                <w:sz w:val="22"/>
                <w:szCs w:val="22"/>
              </w:rPr>
              <w:t>2</w:t>
            </w:r>
            <w:r w:rsidR="004B127F" w:rsidRPr="004B127F">
              <w:rPr>
                <w:rFonts w:ascii="Arial Narrow" w:hAnsi="Arial Narrow" w:cs="Arial"/>
                <w:sz w:val="22"/>
                <w:szCs w:val="22"/>
              </w:rPr>
              <w:t xml:space="preserve">e. </w:t>
            </w:r>
            <w:r w:rsidR="00026FB8">
              <w:rPr>
                <w:rFonts w:ascii="Arial Narrow" w:hAnsi="Arial Narrow" w:cs="Arial"/>
                <w:sz w:val="22"/>
                <w:szCs w:val="22"/>
              </w:rPr>
              <w:t>P</w:t>
            </w:r>
            <w:r w:rsidR="004B127F" w:rsidRPr="004B127F">
              <w:rPr>
                <w:rFonts w:ascii="Arial Narrow" w:hAnsi="Arial Narrow" w:cs="Arial"/>
                <w:sz w:val="22"/>
                <w:szCs w:val="22"/>
              </w:rPr>
              <w:t>ublish for staff and campus community.</w:t>
            </w:r>
            <w:r w:rsidR="00026FB8">
              <w:rPr>
                <w:rFonts w:ascii="Arial Narrow" w:hAnsi="Arial Narrow" w:cs="Arial"/>
                <w:sz w:val="22"/>
                <w:szCs w:val="22"/>
              </w:rPr>
              <w:t xml:space="preserve"> (June 2013)</w:t>
            </w:r>
          </w:p>
          <w:p w:rsidR="004B127F" w:rsidRPr="004B127F" w:rsidRDefault="004B127F" w:rsidP="004B127F">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is the desired and/or minimum target criteria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E0555D" w:rsidP="00B33479">
            <w:pPr>
              <w:pStyle w:val="Default"/>
              <w:rPr>
                <w:rFonts w:ascii="Arial Narrow" w:hAnsi="Arial Narrow"/>
                <w:sz w:val="22"/>
                <w:szCs w:val="22"/>
              </w:rPr>
            </w:pPr>
            <w:r>
              <w:rPr>
                <w:rFonts w:ascii="Arial Narrow" w:hAnsi="Arial Narrow"/>
                <w:sz w:val="22"/>
                <w:szCs w:val="22"/>
              </w:rPr>
              <w:t xml:space="preserve"> To reduce operating cost and improve office efficiencies and service for our customers.  Operating costs are determined by labor cost reduction.  Office efficiencies are demonstrated by cross training, restructuring of space to reduce distractions for the TOPS staff members. </w:t>
            </w:r>
            <w:r>
              <w:rPr>
                <w:rFonts w:ascii="Arial Narrow" w:hAnsi="Arial Narrow"/>
                <w:sz w:val="22"/>
                <w:szCs w:val="22"/>
              </w:rPr>
              <w:br/>
              <w:t>There is one central location for all customers to receive service.</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6C0273">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93BEF" w:rsidRDefault="00793BEF" w:rsidP="00972106">
            <w:pPr>
              <w:rPr>
                <w:rFonts w:ascii="Arial Narrow" w:hAnsi="Arial Narrow"/>
                <w:i/>
                <w:sz w:val="20"/>
                <w:szCs w:val="22"/>
              </w:rPr>
            </w:pPr>
          </w:p>
          <w:p w:rsidR="007C53D1" w:rsidRPr="00C63E27" w:rsidRDefault="007C53D1" w:rsidP="00D3369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r w:rsidR="00877DB9">
              <w:rPr>
                <w:rFonts w:ascii="Arial Narrow" w:hAnsi="Arial Narrow"/>
                <w:sz w:val="22"/>
                <w:szCs w:val="22"/>
              </w:rPr>
              <w:t xml:space="preserve"> </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Satisfaction measure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p>
          <w:p w:rsidR="007C53D1" w:rsidRPr="0048779B"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p w:rsidR="0048779B" w:rsidRPr="00C63E27" w:rsidRDefault="0048779B" w:rsidP="0048779B">
            <w:pPr>
              <w:pStyle w:val="ListParagraph"/>
              <w:rPr>
                <w:rFonts w:ascii="Arial Narrow" w:hAnsi="Arial Narrow"/>
              </w:rPr>
            </w:pP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lastRenderedPageBreak/>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r w:rsidR="00A82123" w:rsidRPr="000B004B">
              <w:rPr>
                <w:rFonts w:ascii="Arial Narrow" w:hAnsi="Arial Narrow"/>
                <w:sz w:val="20"/>
                <w:szCs w:val="20"/>
              </w:rPr>
              <w:t>identifies</w:t>
            </w:r>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84" w:rsidRDefault="00FB4E84" w:rsidP="00CC0C16">
      <w:r>
        <w:separator/>
      </w:r>
    </w:p>
  </w:endnote>
  <w:endnote w:type="continuationSeparator" w:id="0">
    <w:p w:rsidR="00FB4E84" w:rsidRDefault="00FB4E84"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F10623">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84" w:rsidRDefault="00FB4E84" w:rsidP="00CC0C16">
      <w:r>
        <w:separator/>
      </w:r>
    </w:p>
  </w:footnote>
  <w:footnote w:type="continuationSeparator" w:id="0">
    <w:p w:rsidR="00FB4E84" w:rsidRDefault="00FB4E84"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26FB8"/>
    <w:rsid w:val="00031419"/>
    <w:rsid w:val="0003251C"/>
    <w:rsid w:val="0003265A"/>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6643B"/>
    <w:rsid w:val="00171CB6"/>
    <w:rsid w:val="00176F16"/>
    <w:rsid w:val="00180BDD"/>
    <w:rsid w:val="00180D60"/>
    <w:rsid w:val="001813C9"/>
    <w:rsid w:val="001823C9"/>
    <w:rsid w:val="00183A5A"/>
    <w:rsid w:val="00185B5C"/>
    <w:rsid w:val="00187CC5"/>
    <w:rsid w:val="00191BD5"/>
    <w:rsid w:val="001924E0"/>
    <w:rsid w:val="00196515"/>
    <w:rsid w:val="001A174A"/>
    <w:rsid w:val="001A2440"/>
    <w:rsid w:val="001A47EF"/>
    <w:rsid w:val="001A4B52"/>
    <w:rsid w:val="001A602F"/>
    <w:rsid w:val="001A6E28"/>
    <w:rsid w:val="001A77FB"/>
    <w:rsid w:val="001B0A85"/>
    <w:rsid w:val="001B109D"/>
    <w:rsid w:val="001B1672"/>
    <w:rsid w:val="001B1F46"/>
    <w:rsid w:val="001B22D2"/>
    <w:rsid w:val="001B5322"/>
    <w:rsid w:val="001B5F99"/>
    <w:rsid w:val="001B6CDF"/>
    <w:rsid w:val="001B7074"/>
    <w:rsid w:val="001C01BC"/>
    <w:rsid w:val="001C183D"/>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389B"/>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71"/>
    <w:rsid w:val="003E19D4"/>
    <w:rsid w:val="003E1AD6"/>
    <w:rsid w:val="003E21E5"/>
    <w:rsid w:val="003E26B4"/>
    <w:rsid w:val="003E28CC"/>
    <w:rsid w:val="003E2AF2"/>
    <w:rsid w:val="003E5A80"/>
    <w:rsid w:val="003E7BE3"/>
    <w:rsid w:val="003F0852"/>
    <w:rsid w:val="003F1023"/>
    <w:rsid w:val="003F34ED"/>
    <w:rsid w:val="003F4410"/>
    <w:rsid w:val="003F7CFB"/>
    <w:rsid w:val="004004FA"/>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33753"/>
    <w:rsid w:val="00440661"/>
    <w:rsid w:val="0044287A"/>
    <w:rsid w:val="00442A69"/>
    <w:rsid w:val="0044335F"/>
    <w:rsid w:val="00443B8F"/>
    <w:rsid w:val="004452EA"/>
    <w:rsid w:val="00452A50"/>
    <w:rsid w:val="00452A87"/>
    <w:rsid w:val="00452F14"/>
    <w:rsid w:val="00453FB0"/>
    <w:rsid w:val="00454167"/>
    <w:rsid w:val="004547F6"/>
    <w:rsid w:val="004559E1"/>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8779B"/>
    <w:rsid w:val="004900A1"/>
    <w:rsid w:val="00490689"/>
    <w:rsid w:val="004928DE"/>
    <w:rsid w:val="00494EDF"/>
    <w:rsid w:val="00494F25"/>
    <w:rsid w:val="00495EB6"/>
    <w:rsid w:val="00496E3D"/>
    <w:rsid w:val="004A1C5C"/>
    <w:rsid w:val="004A22FE"/>
    <w:rsid w:val="004A2A6D"/>
    <w:rsid w:val="004A32BB"/>
    <w:rsid w:val="004A3371"/>
    <w:rsid w:val="004A4C2C"/>
    <w:rsid w:val="004A743A"/>
    <w:rsid w:val="004B127F"/>
    <w:rsid w:val="004B6A81"/>
    <w:rsid w:val="004B78C6"/>
    <w:rsid w:val="004C3ED5"/>
    <w:rsid w:val="004C5C0A"/>
    <w:rsid w:val="004C7AFA"/>
    <w:rsid w:val="004D001C"/>
    <w:rsid w:val="004D495B"/>
    <w:rsid w:val="004D5588"/>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0B6F"/>
    <w:rsid w:val="005176F0"/>
    <w:rsid w:val="00523722"/>
    <w:rsid w:val="005249F2"/>
    <w:rsid w:val="0052799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653FC"/>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2D85"/>
    <w:rsid w:val="005B36EB"/>
    <w:rsid w:val="005B416B"/>
    <w:rsid w:val="005B6044"/>
    <w:rsid w:val="005B721D"/>
    <w:rsid w:val="005B7C1A"/>
    <w:rsid w:val="005C0088"/>
    <w:rsid w:val="005C0C8A"/>
    <w:rsid w:val="005C0E1B"/>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73A"/>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26DB"/>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77144"/>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472D"/>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4BB8"/>
    <w:rsid w:val="006C5DB5"/>
    <w:rsid w:val="006C65A9"/>
    <w:rsid w:val="006D1C95"/>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01A1"/>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6381"/>
    <w:rsid w:val="0077740A"/>
    <w:rsid w:val="00777FB8"/>
    <w:rsid w:val="0078216A"/>
    <w:rsid w:val="0078436A"/>
    <w:rsid w:val="00785978"/>
    <w:rsid w:val="00785F6C"/>
    <w:rsid w:val="0078704B"/>
    <w:rsid w:val="00791FB9"/>
    <w:rsid w:val="0079261E"/>
    <w:rsid w:val="007931D0"/>
    <w:rsid w:val="00793BEF"/>
    <w:rsid w:val="00794E8D"/>
    <w:rsid w:val="00794EE6"/>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47A9E"/>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44BD"/>
    <w:rsid w:val="008752A6"/>
    <w:rsid w:val="00875E49"/>
    <w:rsid w:val="0087756A"/>
    <w:rsid w:val="00877DB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770"/>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509A"/>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5C49"/>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4430"/>
    <w:rsid w:val="00A65C10"/>
    <w:rsid w:val="00A65C34"/>
    <w:rsid w:val="00A707AE"/>
    <w:rsid w:val="00A74F33"/>
    <w:rsid w:val="00A75B7D"/>
    <w:rsid w:val="00A75C59"/>
    <w:rsid w:val="00A76BF6"/>
    <w:rsid w:val="00A77310"/>
    <w:rsid w:val="00A82123"/>
    <w:rsid w:val="00A83064"/>
    <w:rsid w:val="00A83C76"/>
    <w:rsid w:val="00A8433F"/>
    <w:rsid w:val="00A91115"/>
    <w:rsid w:val="00A9184D"/>
    <w:rsid w:val="00A93838"/>
    <w:rsid w:val="00A9395A"/>
    <w:rsid w:val="00A96825"/>
    <w:rsid w:val="00A9777C"/>
    <w:rsid w:val="00A97AD3"/>
    <w:rsid w:val="00A97CDD"/>
    <w:rsid w:val="00AA1DF9"/>
    <w:rsid w:val="00AA3E90"/>
    <w:rsid w:val="00AA459E"/>
    <w:rsid w:val="00AB18C9"/>
    <w:rsid w:val="00AB25EB"/>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17EC"/>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4E2C"/>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DC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754F"/>
    <w:rsid w:val="00C60394"/>
    <w:rsid w:val="00C61578"/>
    <w:rsid w:val="00C61D37"/>
    <w:rsid w:val="00C63243"/>
    <w:rsid w:val="00C63454"/>
    <w:rsid w:val="00C63E27"/>
    <w:rsid w:val="00C67680"/>
    <w:rsid w:val="00C67834"/>
    <w:rsid w:val="00C72E5C"/>
    <w:rsid w:val="00C747E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3696"/>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441F"/>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555D"/>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1B8D"/>
    <w:rsid w:val="00E63F97"/>
    <w:rsid w:val="00E64E6E"/>
    <w:rsid w:val="00E72C43"/>
    <w:rsid w:val="00E7594A"/>
    <w:rsid w:val="00E76F31"/>
    <w:rsid w:val="00E81160"/>
    <w:rsid w:val="00E82965"/>
    <w:rsid w:val="00E84436"/>
    <w:rsid w:val="00E845B4"/>
    <w:rsid w:val="00E8557B"/>
    <w:rsid w:val="00E90162"/>
    <w:rsid w:val="00E9210A"/>
    <w:rsid w:val="00E9454C"/>
    <w:rsid w:val="00E951FD"/>
    <w:rsid w:val="00E96541"/>
    <w:rsid w:val="00EA19AB"/>
    <w:rsid w:val="00EA1BFB"/>
    <w:rsid w:val="00EA2371"/>
    <w:rsid w:val="00EA271D"/>
    <w:rsid w:val="00EA64D5"/>
    <w:rsid w:val="00EA6605"/>
    <w:rsid w:val="00EC01ED"/>
    <w:rsid w:val="00EC10D0"/>
    <w:rsid w:val="00EC2458"/>
    <w:rsid w:val="00EC4550"/>
    <w:rsid w:val="00EC4909"/>
    <w:rsid w:val="00EC6D40"/>
    <w:rsid w:val="00EC75C6"/>
    <w:rsid w:val="00ED046B"/>
    <w:rsid w:val="00ED16DB"/>
    <w:rsid w:val="00ED2A49"/>
    <w:rsid w:val="00ED60D9"/>
    <w:rsid w:val="00ED67CA"/>
    <w:rsid w:val="00ED6C8C"/>
    <w:rsid w:val="00EE03D9"/>
    <w:rsid w:val="00EE1C1D"/>
    <w:rsid w:val="00EE32A3"/>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623"/>
    <w:rsid w:val="00F10FD0"/>
    <w:rsid w:val="00F120DD"/>
    <w:rsid w:val="00F12F4F"/>
    <w:rsid w:val="00F14803"/>
    <w:rsid w:val="00F16E81"/>
    <w:rsid w:val="00F22543"/>
    <w:rsid w:val="00F24CBC"/>
    <w:rsid w:val="00F25905"/>
    <w:rsid w:val="00F25A94"/>
    <w:rsid w:val="00F2613F"/>
    <w:rsid w:val="00F31DA1"/>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09CD"/>
    <w:rsid w:val="00FA24FF"/>
    <w:rsid w:val="00FA35B9"/>
    <w:rsid w:val="00FA39AD"/>
    <w:rsid w:val="00FA3BC5"/>
    <w:rsid w:val="00FA64D8"/>
    <w:rsid w:val="00FA75F2"/>
    <w:rsid w:val="00FB092C"/>
    <w:rsid w:val="00FB17BD"/>
    <w:rsid w:val="00FB3661"/>
    <w:rsid w:val="00FB4E84"/>
    <w:rsid w:val="00FC2DA1"/>
    <w:rsid w:val="00FC3A00"/>
    <w:rsid w:val="00FC3FF4"/>
    <w:rsid w:val="00FC7C17"/>
    <w:rsid w:val="00FD03FE"/>
    <w:rsid w:val="00FD2934"/>
    <w:rsid w:val="00FD6184"/>
    <w:rsid w:val="00FD676C"/>
    <w:rsid w:val="00FD7D04"/>
    <w:rsid w:val="00FE0006"/>
    <w:rsid w:val="00FE25D8"/>
    <w:rsid w:val="00FE3472"/>
    <w:rsid w:val="00FE7929"/>
    <w:rsid w:val="00FF0373"/>
    <w:rsid w:val="00FF05A9"/>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16643B"/>
    <w:rPr>
      <w:rFonts w:ascii="Tahoma" w:hAnsi="Tahoma" w:cs="Tahoma"/>
      <w:sz w:val="16"/>
      <w:szCs w:val="16"/>
    </w:rPr>
  </w:style>
  <w:style w:type="character" w:customStyle="1" w:styleId="BalloonTextChar">
    <w:name w:val="Balloon Text Char"/>
    <w:basedOn w:val="DefaultParagraphFont"/>
    <w:link w:val="BalloonText"/>
    <w:uiPriority w:val="99"/>
    <w:semiHidden/>
    <w:rsid w:val="001664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16643B"/>
    <w:rPr>
      <w:rFonts w:ascii="Tahoma" w:hAnsi="Tahoma" w:cs="Tahoma"/>
      <w:sz w:val="16"/>
      <w:szCs w:val="16"/>
    </w:rPr>
  </w:style>
  <w:style w:type="character" w:customStyle="1" w:styleId="BalloonTextChar">
    <w:name w:val="Balloon Text Char"/>
    <w:basedOn w:val="DefaultParagraphFont"/>
    <w:link w:val="BalloonText"/>
    <w:uiPriority w:val="99"/>
    <w:semiHidden/>
    <w:rsid w:val="001664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157817755">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21290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DB82-BB48-4B6D-8963-E084947F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3</cp:revision>
  <cp:lastPrinted>2012-11-05T21:08:00Z</cp:lastPrinted>
  <dcterms:created xsi:type="dcterms:W3CDTF">2012-11-15T13:54:00Z</dcterms:created>
  <dcterms:modified xsi:type="dcterms:W3CDTF">2012-11-15T13:54:00Z</dcterms:modified>
</cp:coreProperties>
</file>